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0" w:rsidRDefault="0075435B">
      <w:r>
        <w:t>Karen Nemeth (2012a) put together a list of questions to you as an early childhood teacher to select apps and other ICT tools and resources that will be appropriate language learners.</w:t>
      </w:r>
    </w:p>
    <w:p w:rsidR="0075435B" w:rsidRDefault="0075435B"/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languages are available?</w:t>
      </w:r>
    </w:p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Are all the languages included or will they be an added expense via in-app purchases?</w:t>
      </w:r>
    </w:p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Does the app provide home language and/or English support activities?</w:t>
      </w:r>
    </w:p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Does the complexity of the language in the app match the needs of the students? Is it meant to prove isolated vocabulary words or sentences in conversational or conceptual contexts?</w:t>
      </w:r>
    </w:p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What is the learning purpose of the app and does it match the learning objectives of your children?</w:t>
      </w:r>
    </w:p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Does the app focus on low value words like shapes, animals, or the alphabet? Or does it focus on sentences within stories or songs?</w:t>
      </w:r>
    </w:p>
    <w:p w:rsidR="0075435B" w:rsidRDefault="0075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Can you see samples of the English and other languages used in an app to decide if the translations are clear and culturally appropriate?</w:t>
      </w:r>
    </w:p>
    <w:p w:rsidR="0075435B" w:rsidRDefault="0051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Will the app offer rote memorisation or will it stimulate interaction and conversation between children or between the child and the teacher?</w:t>
      </w:r>
    </w:p>
    <w:p w:rsidR="0051435B" w:rsidRDefault="0051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Are the images and characters culturally appropriate and respectful?</w:t>
      </w:r>
    </w:p>
    <w:p w:rsidR="0051435B" w:rsidRDefault="0051435B" w:rsidP="0075435B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Does the app provide features needed for your children such as sound recording, progress tracking, or offer choices and levels of </w:t>
      </w:r>
      <w:bookmarkStart w:id="0" w:name="_GoBack"/>
      <w:bookmarkEnd w:id="0"/>
      <w:r>
        <w:t>play?</w:t>
      </w:r>
    </w:p>
    <w:p w:rsidR="0051435B" w:rsidRDefault="0051435B" w:rsidP="0051435B">
      <w:pPr>
        <w:spacing w:line="360" w:lineRule="auto"/>
      </w:pPr>
    </w:p>
    <w:p w:rsidR="0051435B" w:rsidRDefault="0051435B" w:rsidP="0051435B">
      <w:pPr>
        <w:spacing w:line="360" w:lineRule="auto"/>
      </w:pPr>
    </w:p>
    <w:sectPr w:rsidR="0051435B" w:rsidSect="00E451C8">
      <w:pgSz w:w="11906" w:h="16838"/>
      <w:pgMar w:top="567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5C4A"/>
    <w:multiLevelType w:val="hybridMultilevel"/>
    <w:tmpl w:val="8AA08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5B"/>
    <w:rsid w:val="0051435B"/>
    <w:rsid w:val="0075435B"/>
    <w:rsid w:val="00A90490"/>
    <w:rsid w:val="00E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443A8-F005-4344-A5CF-F688614E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1059</Characters>
  <Application>Microsoft Office Word</Application>
  <DocSecurity>0</DocSecurity>
  <Lines>105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1</cp:revision>
  <dcterms:created xsi:type="dcterms:W3CDTF">2019-11-11T11:13:00Z</dcterms:created>
  <dcterms:modified xsi:type="dcterms:W3CDTF">2019-11-11T11:27:00Z</dcterms:modified>
</cp:coreProperties>
</file>